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9058" w14:textId="39968AA5" w:rsidR="00F51191" w:rsidRDefault="00F51191" w:rsidP="00363B85">
      <w:pPr>
        <w:pStyle w:val="berschrift1"/>
        <w:rPr>
          <w:rFonts w:asciiTheme="minorHAnsi" w:hAnsiTheme="minorHAnsi" w:cstheme="minorHAnsi"/>
          <w:color w:val="auto"/>
        </w:rPr>
      </w:pPr>
      <w:r w:rsidRPr="0085662F">
        <w:rPr>
          <w:rFonts w:asciiTheme="minorHAnsi" w:hAnsiTheme="minorHAnsi" w:cstheme="minorHAnsi"/>
          <w:color w:val="auto"/>
        </w:rPr>
        <w:t>Wirkungsgrad eines Elektromotors mit Getriebe</w:t>
      </w:r>
    </w:p>
    <w:p w14:paraId="5F519D34" w14:textId="101DB485" w:rsidR="00363B85" w:rsidRPr="00363B85" w:rsidRDefault="00363B85" w:rsidP="00363B85">
      <w:pPr>
        <w:rPr>
          <w:b/>
          <w:bCs/>
        </w:rPr>
      </w:pPr>
      <w:r>
        <w:br/>
      </w:r>
      <w:r>
        <w:rPr>
          <w:b/>
          <w:bCs/>
        </w:rPr>
        <w:t>Problemstellung</w:t>
      </w:r>
    </w:p>
    <w:p w14:paraId="54877B2C" w14:textId="52E21CA0" w:rsidR="00F51191" w:rsidRDefault="00F51191" w:rsidP="00FA735C">
      <w:pPr>
        <w:pStyle w:val="Textkrper"/>
        <w:rPr>
          <w:rFonts w:eastAsiaTheme="minorEastAsia"/>
        </w:rPr>
      </w:pPr>
      <w:r>
        <w:t>Mit einem Elektromotor werden Gegenstände gehoben.</w:t>
      </w:r>
      <w:r>
        <w:br/>
        <w:t>Die Höhenenergie W</w:t>
      </w:r>
      <w:r>
        <w:rPr>
          <w:vertAlign w:val="subscript"/>
        </w:rPr>
        <w:t>H</w:t>
      </w:r>
      <w:r>
        <w:t xml:space="preserve"> wird mit der aufgewendeten elektrischen Energie </w:t>
      </w:r>
      <w:proofErr w:type="spellStart"/>
      <w:r>
        <w:t>W</w:t>
      </w:r>
      <w:r>
        <w:rPr>
          <w:vertAlign w:val="subscript"/>
        </w:rPr>
        <w:t>el</w:t>
      </w:r>
      <w:proofErr w:type="spellEnd"/>
      <w:r>
        <w:t xml:space="preserve"> verglichen, </w:t>
      </w:r>
      <w:r>
        <w:br/>
      </w:r>
      <w:r w:rsidR="00974B48">
        <w:t xml:space="preserve">indem </w:t>
      </w:r>
      <w:r>
        <w:t xml:space="preserve">der Wirkungsgrad des Motors mit Getriebe </w:t>
      </w:r>
      <w:r>
        <w:rPr>
          <w:rFonts w:cstheme="minorHAnsi"/>
        </w:rPr>
        <w:t>η</w:t>
      </w:r>
      <w: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el</m:t>
                </m:r>
              </m:sub>
            </m:sSub>
          </m:den>
        </m:f>
        <m:r>
          <w:rPr>
            <w:rFonts w:ascii="Cambria Math" w:hAnsi="Cambria Math"/>
          </w:rPr>
          <m:t xml:space="preserve">∙100% </m:t>
        </m:r>
      </m:oMath>
      <w:r>
        <w:rPr>
          <w:rFonts w:eastAsiaTheme="minorEastAsia"/>
        </w:rPr>
        <w:t>berechnet</w:t>
      </w:r>
      <w:r w:rsidR="00974B48">
        <w:rPr>
          <w:rFonts w:eastAsiaTheme="minorEastAsia"/>
        </w:rPr>
        <w:t xml:space="preserve"> wird.</w:t>
      </w:r>
      <w:r w:rsidR="00DB1757">
        <w:rPr>
          <w:rFonts w:eastAsiaTheme="minorEastAsia"/>
        </w:rPr>
        <w:t xml:space="preserve"> </w:t>
      </w:r>
      <w:r w:rsidR="00974B48">
        <w:t xml:space="preserve">Hierzu werden die Spannung U, die Stromstärke I, die Zeit </w:t>
      </w:r>
      <w:proofErr w:type="spellStart"/>
      <w:r w:rsidR="00974B48">
        <w:rPr>
          <w:rFonts w:cstheme="minorHAnsi"/>
        </w:rPr>
        <w:t>Δ</w:t>
      </w:r>
      <w:proofErr w:type="gramStart"/>
      <w:r w:rsidR="00974B48">
        <w:t>t</w:t>
      </w:r>
      <w:proofErr w:type="spellEnd"/>
      <w:r w:rsidR="00974B48">
        <w:t xml:space="preserve"> ,</w:t>
      </w:r>
      <w:proofErr w:type="gramEnd"/>
      <w:r w:rsidR="00974B48">
        <w:t xml:space="preserve"> die Hubhöhe h und Masse m  gemessen.</w:t>
      </w:r>
    </w:p>
    <w:p w14:paraId="4B5DE456" w14:textId="33510AC3" w:rsidR="00F51191" w:rsidRPr="0085662F" w:rsidRDefault="00F51191" w:rsidP="00FA735C">
      <w:pPr>
        <w:pStyle w:val="berschrift2"/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</w:rPr>
      </w:pPr>
      <w:r w:rsidRPr="0085662F"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</w:rPr>
        <w:t>Material:</w:t>
      </w:r>
    </w:p>
    <w:p w14:paraId="47169ECD" w14:textId="587C9158" w:rsidR="00F51191" w:rsidRDefault="00F51191" w:rsidP="00F51191">
      <w:pPr>
        <w:pStyle w:val="Listenabsatz"/>
        <w:numPr>
          <w:ilvl w:val="0"/>
          <w:numId w:val="1"/>
        </w:numPr>
      </w:pPr>
      <w:r w:rsidRPr="00F51191">
        <w:t xml:space="preserve">Gleichspannungsquelle </w:t>
      </w:r>
    </w:p>
    <w:p w14:paraId="4CC641E9" w14:textId="70307B05" w:rsidR="00F51191" w:rsidRDefault="00F51191" w:rsidP="00F51191">
      <w:pPr>
        <w:pStyle w:val="Listenabsatz"/>
        <w:numPr>
          <w:ilvl w:val="0"/>
          <w:numId w:val="1"/>
        </w:numPr>
      </w:pPr>
      <w:r>
        <w:t>Schalter (falls vorhanden Taster)</w:t>
      </w:r>
    </w:p>
    <w:p w14:paraId="0EEC6342" w14:textId="52062A8C" w:rsidR="00F51191" w:rsidRDefault="00F51191" w:rsidP="00F51191">
      <w:pPr>
        <w:pStyle w:val="Listenabsatz"/>
        <w:numPr>
          <w:ilvl w:val="0"/>
          <w:numId w:val="1"/>
        </w:numPr>
      </w:pPr>
      <w:r>
        <w:t>Taschencomputer mit Messwer</w:t>
      </w:r>
      <w:r w:rsidR="00435636">
        <w:t>t</w:t>
      </w:r>
      <w:r>
        <w:t>erfassungssystem</w:t>
      </w:r>
      <w:r w:rsidR="00435636">
        <w:t xml:space="preserve"> (hier TI-</w:t>
      </w:r>
      <w:proofErr w:type="spellStart"/>
      <w:r w:rsidR="00435636">
        <w:t>Nspire</w:t>
      </w:r>
      <w:proofErr w:type="spellEnd"/>
      <w:r w:rsidR="00435636">
        <w:t xml:space="preserve"> mit </w:t>
      </w:r>
      <w:proofErr w:type="spellStart"/>
      <w:r w:rsidR="00435636">
        <w:t>LabCradle</w:t>
      </w:r>
      <w:proofErr w:type="spellEnd"/>
      <w:r w:rsidR="00435636">
        <w:t>)</w:t>
      </w:r>
    </w:p>
    <w:p w14:paraId="519B108E" w14:textId="68BE2054" w:rsidR="00435636" w:rsidRDefault="00435636" w:rsidP="00F51191">
      <w:pPr>
        <w:pStyle w:val="Listenabsatz"/>
        <w:numPr>
          <w:ilvl w:val="0"/>
          <w:numId w:val="1"/>
        </w:numPr>
      </w:pPr>
      <w:r>
        <w:t>Stromstärkesensor</w:t>
      </w:r>
    </w:p>
    <w:p w14:paraId="60EB221C" w14:textId="7C4AA463" w:rsidR="00435636" w:rsidRDefault="00435636" w:rsidP="00F51191">
      <w:pPr>
        <w:pStyle w:val="Listenabsatz"/>
        <w:numPr>
          <w:ilvl w:val="0"/>
          <w:numId w:val="1"/>
        </w:numPr>
      </w:pPr>
      <w:r>
        <w:t>Voltmeter (optional)</w:t>
      </w:r>
    </w:p>
    <w:p w14:paraId="1343D9DE" w14:textId="1CA96D04" w:rsidR="00435636" w:rsidRDefault="00435636" w:rsidP="00F51191">
      <w:pPr>
        <w:pStyle w:val="Listenabsatz"/>
        <w:numPr>
          <w:ilvl w:val="0"/>
          <w:numId w:val="1"/>
        </w:numPr>
      </w:pPr>
      <w:r>
        <w:t>Motor mit Getriebe und Seiltrommel</w:t>
      </w:r>
    </w:p>
    <w:p w14:paraId="2AC7E76E" w14:textId="41FD82CA" w:rsidR="00435636" w:rsidRDefault="00435636" w:rsidP="00F51191">
      <w:pPr>
        <w:pStyle w:val="Listenabsatz"/>
        <w:numPr>
          <w:ilvl w:val="0"/>
          <w:numId w:val="1"/>
        </w:numPr>
      </w:pPr>
      <w:r>
        <w:t>Laborklemme (zum Bsp. aus dem Chemieunterricht)</w:t>
      </w:r>
    </w:p>
    <w:p w14:paraId="295A1763" w14:textId="7AC8F8CA" w:rsidR="00435636" w:rsidRDefault="00435636" w:rsidP="00F51191">
      <w:pPr>
        <w:pStyle w:val="Listenabsatz"/>
        <w:numPr>
          <w:ilvl w:val="0"/>
          <w:numId w:val="1"/>
        </w:numPr>
      </w:pPr>
      <w:r>
        <w:t>Schlitzgewichte, Gewichtstelle</w:t>
      </w:r>
      <w:r w:rsidR="00E730E4">
        <w:t>r,</w:t>
      </w:r>
      <w:r>
        <w:t xml:space="preserve"> eventuell Zusatzlast und Waage</w:t>
      </w:r>
    </w:p>
    <w:p w14:paraId="0669340B" w14:textId="6824C1A6" w:rsidR="00435636" w:rsidRDefault="00435636" w:rsidP="00F51191">
      <w:pPr>
        <w:pStyle w:val="Listenabsatz"/>
        <w:numPr>
          <w:ilvl w:val="0"/>
          <w:numId w:val="1"/>
        </w:numPr>
      </w:pPr>
      <w:r>
        <w:t>Stativmaterial</w:t>
      </w:r>
      <w:r w:rsidR="00FB74A9">
        <w:t>,</w:t>
      </w:r>
      <w:r>
        <w:t xml:space="preserve"> Leitungen</w:t>
      </w:r>
      <w:r w:rsidR="00FB74A9">
        <w:t>, Maßstab</w:t>
      </w:r>
      <w:r>
        <w:br/>
      </w:r>
    </w:p>
    <w:p w14:paraId="1D7BDC49" w14:textId="217DAF0F" w:rsidR="00435636" w:rsidRPr="0085662F" w:rsidRDefault="00435636" w:rsidP="00FA735C">
      <w:pPr>
        <w:pStyle w:val="berschrift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5662F">
        <w:rPr>
          <w:rFonts w:asciiTheme="minorHAnsi" w:hAnsiTheme="minorHAnsi" w:cstheme="minorHAnsi"/>
          <w:b/>
          <w:bCs/>
          <w:color w:val="auto"/>
          <w:sz w:val="22"/>
          <w:szCs w:val="22"/>
        </w:rPr>
        <w:t>Einstellungen (Vorschlag):</w:t>
      </w:r>
    </w:p>
    <w:p w14:paraId="6DB1A312" w14:textId="73F6D0A8" w:rsidR="00435636" w:rsidRDefault="00435636" w:rsidP="00435636">
      <w:pPr>
        <w:pStyle w:val="Listenabsatz"/>
        <w:numPr>
          <w:ilvl w:val="0"/>
          <w:numId w:val="1"/>
        </w:numPr>
      </w:pPr>
      <w:r>
        <w:t xml:space="preserve"> Spannung U</w:t>
      </w:r>
      <w:r w:rsidR="00DB1757">
        <w:rPr>
          <w:rFonts w:cstheme="minorHAnsi"/>
        </w:rPr>
        <w:t>≈</w:t>
      </w:r>
      <w:r>
        <w:t>6V</w:t>
      </w:r>
    </w:p>
    <w:p w14:paraId="31090BBC" w14:textId="1DE97A76" w:rsidR="00435636" w:rsidRDefault="00435636" w:rsidP="00435636">
      <w:pPr>
        <w:pStyle w:val="Listenabsatz"/>
        <w:numPr>
          <w:ilvl w:val="0"/>
          <w:numId w:val="1"/>
        </w:numPr>
      </w:pPr>
      <w:proofErr w:type="spellStart"/>
      <w:r>
        <w:t>Messzeit</w:t>
      </w:r>
      <w:proofErr w:type="spellEnd"/>
      <w:r>
        <w:t xml:space="preserve"> 30s</w:t>
      </w:r>
    </w:p>
    <w:p w14:paraId="758F4B86" w14:textId="6F23A3E3" w:rsidR="00435636" w:rsidRDefault="00435636" w:rsidP="00435636">
      <w:pPr>
        <w:pStyle w:val="Listenabsatz"/>
        <w:numPr>
          <w:ilvl w:val="0"/>
          <w:numId w:val="1"/>
        </w:numPr>
      </w:pPr>
      <w:proofErr w:type="spellStart"/>
      <w:r>
        <w:t>Messrate</w:t>
      </w:r>
      <w:proofErr w:type="spellEnd"/>
      <w:r>
        <w:t xml:space="preserve"> 10 Messungen pro Sekunde</w:t>
      </w:r>
    </w:p>
    <w:p w14:paraId="3EC53E88" w14:textId="600C08EB" w:rsidR="0085662F" w:rsidRDefault="00435636" w:rsidP="0085662F">
      <w:pPr>
        <w:pStyle w:val="Listenabsatz"/>
        <w:numPr>
          <w:ilvl w:val="0"/>
          <w:numId w:val="1"/>
        </w:numPr>
        <w:rPr>
          <w:b/>
          <w:bCs/>
        </w:rPr>
      </w:pPr>
      <w:r>
        <w:t>Start der Messung manuell kurz vor Betätigung des Schalters</w:t>
      </w:r>
    </w:p>
    <w:p w14:paraId="28FA40B9" w14:textId="29F1B0C0" w:rsidR="000B2DE1" w:rsidRPr="0085662F" w:rsidRDefault="0085662F" w:rsidP="0085662F">
      <w:pPr>
        <w:rPr>
          <w:b/>
          <w:bCs/>
        </w:rPr>
      </w:pPr>
      <w:r w:rsidRPr="0085662F">
        <w:rPr>
          <w:b/>
          <w:bCs/>
        </w:rPr>
        <w:t>Versuchsaufbau</w:t>
      </w:r>
      <w:r w:rsidR="00234D61" w:rsidRPr="00234D61">
        <w:t xml:space="preserve"> </w:t>
      </w:r>
    </w:p>
    <w:p w14:paraId="099B3007" w14:textId="3729A5F5" w:rsidR="0085662F" w:rsidRDefault="00974B48" w:rsidP="0085662F">
      <w:pPr>
        <w:rPr>
          <w:b/>
          <w:bCs/>
        </w:rPr>
      </w:pPr>
      <w:r w:rsidRPr="00974B48">
        <w:t xml:space="preserve"> </w:t>
      </w:r>
      <w:r>
        <w:rPr>
          <w:noProof/>
        </w:rPr>
        <w:drawing>
          <wp:inline distT="0" distB="0" distL="0" distR="0" wp14:anchorId="17689392" wp14:editId="28AF7704">
            <wp:extent cx="3544194" cy="220027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331" cy="220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D61" w:rsidRPr="00234D61">
        <w:rPr>
          <w:noProof/>
        </w:rPr>
        <w:t xml:space="preserve"> </w:t>
      </w:r>
      <w:r w:rsidR="00234D61">
        <w:rPr>
          <w:noProof/>
        </w:rPr>
        <w:drawing>
          <wp:inline distT="0" distB="0" distL="0" distR="0" wp14:anchorId="52256155" wp14:editId="18309C7B">
            <wp:extent cx="2028825" cy="2705100"/>
            <wp:effectExtent l="0" t="0" r="9525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55C18" w14:textId="72A775FA" w:rsidR="00D707AD" w:rsidRPr="0085662F" w:rsidRDefault="00234D61" w:rsidP="0085662F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1D65FB8C" wp14:editId="3FA3151C">
            <wp:extent cx="2840355" cy="3787140"/>
            <wp:effectExtent l="0" t="0" r="0" b="381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973">
        <w:rPr>
          <w:noProof/>
        </w:rPr>
        <w:drawing>
          <wp:inline distT="0" distB="0" distL="0" distR="0" wp14:anchorId="023CBF7B" wp14:editId="6DDF78F5">
            <wp:extent cx="2835107" cy="3779520"/>
            <wp:effectExtent l="0" t="0" r="381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425" cy="3782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ACE5D" w14:textId="3B34A385" w:rsidR="0085662F" w:rsidRDefault="0085662F" w:rsidP="00FA735C">
      <w:pPr>
        <w:pStyle w:val="berschrift2"/>
      </w:pPr>
    </w:p>
    <w:p w14:paraId="4C9AC1DE" w14:textId="55C85968" w:rsidR="00435636" w:rsidRPr="0085662F" w:rsidRDefault="00435636" w:rsidP="00FA735C">
      <w:pPr>
        <w:pStyle w:val="berschrift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5662F">
        <w:rPr>
          <w:rFonts w:asciiTheme="minorHAnsi" w:hAnsiTheme="minorHAnsi" w:cstheme="minorHAnsi"/>
          <w:b/>
          <w:bCs/>
          <w:color w:val="auto"/>
          <w:sz w:val="22"/>
          <w:szCs w:val="22"/>
        </w:rPr>
        <w:t>Versuc</w:t>
      </w:r>
      <w:r w:rsidR="00DE0D70" w:rsidRPr="0085662F">
        <w:rPr>
          <w:rFonts w:asciiTheme="minorHAnsi" w:hAnsiTheme="minorHAnsi" w:cstheme="minorHAnsi"/>
          <w:b/>
          <w:bCs/>
          <w:color w:val="auto"/>
          <w:sz w:val="22"/>
          <w:szCs w:val="22"/>
        </w:rPr>
        <w:t>hsdurchführung</w:t>
      </w:r>
      <w:r w:rsidR="00FB74A9" w:rsidRPr="0085662F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4EACDF9F" w14:textId="71820527" w:rsidR="00F06508" w:rsidRDefault="00F06508" w:rsidP="00F06508">
      <w:pPr>
        <w:pStyle w:val="Listenabsatz"/>
        <w:numPr>
          <w:ilvl w:val="0"/>
          <w:numId w:val="1"/>
        </w:numPr>
      </w:pPr>
      <w:r w:rsidRPr="00F06508">
        <w:t xml:space="preserve">Stromkreis </w:t>
      </w:r>
      <w:r>
        <w:t>mit Motor und Halterung nach Abbildung aufbauen. Stromstärkesensor in Reihe, Voltmeter parallel zum Motor schalten.</w:t>
      </w:r>
    </w:p>
    <w:p w14:paraId="240CA46D" w14:textId="48912676" w:rsidR="00FB74A9" w:rsidRDefault="00FB74A9" w:rsidP="00F06508">
      <w:pPr>
        <w:pStyle w:val="Listenabsatz"/>
        <w:numPr>
          <w:ilvl w:val="0"/>
          <w:numId w:val="1"/>
        </w:numPr>
      </w:pPr>
      <w:r>
        <w:t>Den Gleichspannungsausgang eines Netzgerätes an den Stromkreis anschließen und auf 6V einstellen.</w:t>
      </w:r>
    </w:p>
    <w:p w14:paraId="473EC69E" w14:textId="13622973" w:rsidR="00F06508" w:rsidRDefault="00F06508" w:rsidP="00F06508">
      <w:pPr>
        <w:pStyle w:val="Listenabsatz"/>
        <w:numPr>
          <w:ilvl w:val="0"/>
          <w:numId w:val="1"/>
        </w:numPr>
      </w:pPr>
      <w:r>
        <w:t xml:space="preserve">Gewichtsteller mit Schlitzgewichten und eventuell Zusatzlasten </w:t>
      </w:r>
      <w:proofErr w:type="gramStart"/>
      <w:r>
        <w:t>belasten</w:t>
      </w:r>
      <w:r w:rsidR="0062108A">
        <w:t>,</w:t>
      </w:r>
      <w:r>
        <w:t>(</w:t>
      </w:r>
      <w:proofErr w:type="gramEnd"/>
      <w:r>
        <w:t>empfohlene Gesamtmasse 400g-600g)</w:t>
      </w:r>
      <w:r w:rsidR="0062108A">
        <w:t>,a</w:t>
      </w:r>
      <w:r>
        <w:t>n dem Schnurhaken</w:t>
      </w:r>
      <w:r w:rsidR="007D2C6B">
        <w:t xml:space="preserve"> einhängen, je nach Aufbau </w:t>
      </w:r>
      <w:r>
        <w:t xml:space="preserve">auf </w:t>
      </w:r>
      <w:r w:rsidR="007D2C6B">
        <w:t xml:space="preserve">dem Boden oder </w:t>
      </w:r>
      <w:r>
        <w:t>der Tischplatte aufsetzen</w:t>
      </w:r>
      <w:r w:rsidR="007D2C6B">
        <w:t>, so dass d</w:t>
      </w:r>
      <w:r>
        <w:t xml:space="preserve">ie Schnur unter Spannung </w:t>
      </w:r>
      <w:r w:rsidR="007D2C6B">
        <w:t>ist</w:t>
      </w:r>
      <w:r>
        <w:t>.</w:t>
      </w:r>
      <w:r w:rsidR="00FB74A9">
        <w:br/>
        <w:t xml:space="preserve">Um die Bewegungsrichtung </w:t>
      </w:r>
      <w:r w:rsidR="007D2C6B">
        <w:t xml:space="preserve">des Motors </w:t>
      </w:r>
      <w:r w:rsidR="00FB74A9">
        <w:t>umzukehren, kann man die Anschlüsse an der Spannungsquelle jeweils vertauschen. Alternativ kann man auch einen Polwendelschalter verwenden.</w:t>
      </w:r>
    </w:p>
    <w:p w14:paraId="7AB64C73" w14:textId="53BD3D33" w:rsidR="00FB74A9" w:rsidRDefault="00FB74A9" w:rsidP="00F06508">
      <w:pPr>
        <w:pStyle w:val="Listenabsatz"/>
        <w:numPr>
          <w:ilvl w:val="0"/>
          <w:numId w:val="1"/>
        </w:numPr>
      </w:pPr>
      <w:r>
        <w:t>Messwerterfassungssystem starten.</w:t>
      </w:r>
    </w:p>
    <w:p w14:paraId="1DE1A38C" w14:textId="34AB8420" w:rsidR="00FB74A9" w:rsidRDefault="00FB74A9" w:rsidP="00F06508">
      <w:pPr>
        <w:pStyle w:val="Listenabsatz"/>
        <w:numPr>
          <w:ilvl w:val="0"/>
          <w:numId w:val="1"/>
        </w:numPr>
      </w:pPr>
      <w:r>
        <w:t>Schalter bestätigen, so dass der Motor den Gewichtsteller nach oben zieht.</w:t>
      </w:r>
    </w:p>
    <w:p w14:paraId="326B5073" w14:textId="4B5C9EB1" w:rsidR="00D707AD" w:rsidRDefault="00FB74A9" w:rsidP="00D707AD">
      <w:pPr>
        <w:pStyle w:val="Listenabsatz"/>
        <w:numPr>
          <w:ilvl w:val="0"/>
          <w:numId w:val="1"/>
        </w:numPr>
      </w:pPr>
      <w:r>
        <w:t>Schalter öffnen und Hubhöhe messen.</w:t>
      </w:r>
    </w:p>
    <w:p w14:paraId="3B40B9DA" w14:textId="77777777" w:rsidR="00D707AD" w:rsidRDefault="00D707AD" w:rsidP="00D707AD">
      <w:pPr>
        <w:pStyle w:val="Listenabsatz"/>
      </w:pPr>
    </w:p>
    <w:p w14:paraId="17F7879F" w14:textId="3CDED34A" w:rsidR="00FB74A9" w:rsidRPr="00D707AD" w:rsidRDefault="00D707AD" w:rsidP="00D707AD">
      <w:pPr>
        <w:rPr>
          <w:b/>
          <w:bCs/>
        </w:rPr>
      </w:pPr>
      <w:r w:rsidRPr="00D707AD">
        <w:rPr>
          <w:b/>
          <w:bCs/>
        </w:rPr>
        <w:t>A</w:t>
      </w:r>
      <w:r w:rsidR="00FB74A9" w:rsidRPr="00D707AD">
        <w:rPr>
          <w:rFonts w:cstheme="minorHAnsi"/>
          <w:b/>
          <w:bCs/>
        </w:rPr>
        <w:t>uswertung:</w:t>
      </w:r>
    </w:p>
    <w:p w14:paraId="225D0A39" w14:textId="77777777" w:rsidR="00DE0D70" w:rsidRPr="00DE0D70" w:rsidRDefault="00DE0D70" w:rsidP="00FB74A9">
      <w:pPr>
        <w:pStyle w:val="Listenabsatz"/>
        <w:numPr>
          <w:ilvl w:val="0"/>
          <w:numId w:val="1"/>
        </w:numPr>
        <w:rPr>
          <w:b/>
          <w:bCs/>
        </w:rPr>
      </w:pPr>
      <w:r>
        <w:t>Das Zeitintervall bestimmen in der die Last angehoben wurde, die Daten außerhalb dieses Zeitintervalls streichen.</w:t>
      </w:r>
    </w:p>
    <w:p w14:paraId="66C6CB62" w14:textId="032A4327" w:rsidR="00DE0D70" w:rsidRPr="00DE0D70" w:rsidRDefault="00DE0D70" w:rsidP="00FB74A9">
      <w:pPr>
        <w:pStyle w:val="Listenabsatz"/>
        <w:numPr>
          <w:ilvl w:val="0"/>
          <w:numId w:val="1"/>
        </w:numPr>
        <w:rPr>
          <w:b/>
          <w:bCs/>
        </w:rPr>
      </w:pPr>
      <w:r>
        <w:t>Statistischen Mittelwert der Stromstärke I berechnen</w:t>
      </w:r>
    </w:p>
    <w:p w14:paraId="39F6D66A" w14:textId="29203D67" w:rsidR="00D707AD" w:rsidRPr="00234D61" w:rsidRDefault="00D707AD" w:rsidP="00234D61">
      <w:pPr>
        <w:rPr>
          <w:b/>
          <w:bCs/>
        </w:rPr>
      </w:pPr>
    </w:p>
    <w:p w14:paraId="72A62AC1" w14:textId="56F99C60" w:rsidR="00D707AD" w:rsidRDefault="00D707AD" w:rsidP="00D707AD">
      <w:pPr>
        <w:pStyle w:val="berschrift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0F0F022" w14:textId="77777777" w:rsidR="00EF0973" w:rsidRPr="00EF0973" w:rsidRDefault="00EF0973" w:rsidP="00EF0973"/>
    <w:p w14:paraId="075EDEAD" w14:textId="387F7A58" w:rsidR="00DE0D70" w:rsidRPr="00D707AD" w:rsidRDefault="00EF0973" w:rsidP="00D707AD">
      <w:pPr>
        <w:rPr>
          <w:b/>
          <w:bCs/>
        </w:rPr>
      </w:pPr>
      <w:r>
        <w:rPr>
          <w:b/>
          <w:bCs/>
        </w:rPr>
        <w:lastRenderedPageBreak/>
        <w:t>Beispiel für Messwerte und deren Auswertung</w:t>
      </w:r>
      <w:r w:rsidR="00234D61">
        <w:rPr>
          <w:b/>
          <w:bCs/>
        </w:rPr>
        <w:br/>
      </w:r>
      <w:r w:rsidR="00234D61">
        <w:rPr>
          <w:noProof/>
        </w:rPr>
        <w:drawing>
          <wp:inline distT="0" distB="0" distL="0" distR="0" wp14:anchorId="0EFBA6F6" wp14:editId="4DE4D98C">
            <wp:extent cx="5760720" cy="3518535"/>
            <wp:effectExtent l="0" t="0" r="0" b="571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br/>
      </w:r>
      <w:r>
        <w:rPr>
          <w:b/>
          <w:bCs/>
        </w:rPr>
        <w:br/>
      </w:r>
      <w:r w:rsidR="00D707AD" w:rsidRPr="00D707AD">
        <w:rPr>
          <w:rFonts w:eastAsiaTheme="minorEastAsia"/>
        </w:rPr>
        <w:br/>
      </w:r>
    </w:p>
    <w:p w14:paraId="75002656" w14:textId="38264D60" w:rsidR="006F3C06" w:rsidRPr="0072068C" w:rsidRDefault="006F3C06" w:rsidP="00FA735C">
      <w:pPr>
        <w:pStyle w:val="berschrift3"/>
        <w:rPr>
          <w:rFonts w:asciiTheme="minorHAnsi" w:hAnsiTheme="minorHAnsi" w:cstheme="minorHAnsi"/>
          <w:color w:val="auto"/>
          <w:sz w:val="22"/>
          <w:szCs w:val="22"/>
        </w:rPr>
      </w:pPr>
      <w:r w:rsidRPr="0072068C">
        <w:rPr>
          <w:rFonts w:asciiTheme="minorHAnsi" w:hAnsiTheme="minorHAnsi" w:cstheme="minorHAnsi"/>
          <w:color w:val="auto"/>
          <w:sz w:val="22"/>
          <w:szCs w:val="22"/>
        </w:rPr>
        <w:t>Beginn de</w:t>
      </w:r>
      <w:r w:rsidR="00C25190">
        <w:rPr>
          <w:rFonts w:asciiTheme="minorHAnsi" w:hAnsiTheme="minorHAnsi" w:cstheme="minorHAnsi"/>
          <w:color w:val="auto"/>
          <w:sz w:val="22"/>
          <w:szCs w:val="22"/>
        </w:rPr>
        <w:t>r Energieübertragung</w:t>
      </w:r>
      <w:r w:rsidRPr="0072068C">
        <w:rPr>
          <w:rFonts w:asciiTheme="minorHAnsi" w:hAnsiTheme="minorHAnsi" w:cstheme="minorHAnsi"/>
          <w:color w:val="auto"/>
          <w:sz w:val="22"/>
          <w:szCs w:val="22"/>
        </w:rPr>
        <w:t xml:space="preserve"> t</w:t>
      </w:r>
      <w:r w:rsidRPr="0072068C">
        <w:rPr>
          <w:rFonts w:asciiTheme="minorHAnsi" w:hAnsiTheme="minorHAnsi" w:cstheme="minorHAnsi"/>
          <w:color w:val="auto"/>
          <w:sz w:val="22"/>
          <w:szCs w:val="22"/>
          <w:vertAlign w:val="subscript"/>
        </w:rPr>
        <w:t>1</w:t>
      </w:r>
      <w:r w:rsidRPr="0072068C">
        <w:rPr>
          <w:rFonts w:asciiTheme="minorHAnsi" w:hAnsiTheme="minorHAnsi" w:cstheme="minorHAnsi"/>
          <w:color w:val="auto"/>
          <w:sz w:val="22"/>
          <w:szCs w:val="22"/>
        </w:rPr>
        <w:t>=0,</w:t>
      </w:r>
      <w:r w:rsidR="00234D61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7D2C6B" w:rsidRPr="0072068C">
        <w:rPr>
          <w:rFonts w:asciiTheme="minorHAnsi" w:hAnsiTheme="minorHAnsi" w:cstheme="minorHAnsi"/>
          <w:color w:val="auto"/>
          <w:sz w:val="22"/>
          <w:szCs w:val="22"/>
        </w:rPr>
        <w:t>s,</w:t>
      </w:r>
      <w:r w:rsidR="00D707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2068C">
        <w:rPr>
          <w:rFonts w:asciiTheme="minorHAnsi" w:hAnsiTheme="minorHAnsi" w:cstheme="minorHAnsi"/>
          <w:color w:val="auto"/>
          <w:sz w:val="22"/>
          <w:szCs w:val="22"/>
        </w:rPr>
        <w:t>Ende de</w:t>
      </w:r>
      <w:r w:rsidR="00C25190">
        <w:rPr>
          <w:rFonts w:asciiTheme="minorHAnsi" w:hAnsiTheme="minorHAnsi" w:cstheme="minorHAnsi"/>
          <w:color w:val="auto"/>
          <w:sz w:val="22"/>
          <w:szCs w:val="22"/>
        </w:rPr>
        <w:t>r Energieübertragung</w:t>
      </w:r>
      <w:r w:rsidRPr="0072068C">
        <w:rPr>
          <w:rFonts w:asciiTheme="minorHAnsi" w:hAnsiTheme="minorHAnsi" w:cstheme="minorHAnsi"/>
          <w:color w:val="auto"/>
          <w:sz w:val="22"/>
          <w:szCs w:val="22"/>
        </w:rPr>
        <w:t xml:space="preserve"> t</w:t>
      </w:r>
      <w:r w:rsidRPr="0072068C">
        <w:rPr>
          <w:rFonts w:asciiTheme="minorHAnsi" w:hAnsiTheme="minorHAnsi" w:cstheme="minorHAnsi"/>
          <w:color w:val="auto"/>
          <w:sz w:val="22"/>
          <w:szCs w:val="22"/>
          <w:vertAlign w:val="subscript"/>
        </w:rPr>
        <w:t>2</w:t>
      </w:r>
      <w:r w:rsidRPr="0072068C">
        <w:rPr>
          <w:rFonts w:asciiTheme="minorHAnsi" w:hAnsiTheme="minorHAnsi" w:cstheme="minorHAnsi"/>
          <w:color w:val="auto"/>
          <w:sz w:val="22"/>
          <w:szCs w:val="22"/>
        </w:rPr>
        <w:t>=</w:t>
      </w:r>
      <w:r w:rsidR="00234D61">
        <w:rPr>
          <w:rFonts w:asciiTheme="minorHAnsi" w:hAnsiTheme="minorHAnsi" w:cstheme="minorHAnsi"/>
          <w:color w:val="auto"/>
          <w:sz w:val="22"/>
          <w:szCs w:val="22"/>
        </w:rPr>
        <w:t>27,5</w:t>
      </w:r>
      <w:r w:rsidRPr="0072068C">
        <w:rPr>
          <w:rFonts w:asciiTheme="minorHAnsi" w:hAnsiTheme="minorHAnsi" w:cstheme="minorHAnsi"/>
          <w:color w:val="auto"/>
          <w:sz w:val="22"/>
          <w:szCs w:val="22"/>
        </w:rPr>
        <w:t xml:space="preserve">s </w:t>
      </w:r>
    </w:p>
    <w:p w14:paraId="26260D90" w14:textId="386027E9" w:rsidR="006F3C06" w:rsidRPr="00E730E4" w:rsidRDefault="006F3C06" w:rsidP="00FA735C">
      <w:pPr>
        <w:pStyle w:val="Textkrper"/>
      </w:pPr>
      <w:r w:rsidRPr="00C25190">
        <w:t xml:space="preserve"> </w:t>
      </w:r>
      <w:proofErr w:type="spellStart"/>
      <w:r>
        <w:rPr>
          <w:rFonts w:cstheme="minorHAnsi"/>
        </w:rPr>
        <w:t>Δ</w:t>
      </w:r>
      <w:r w:rsidRPr="00DB1757">
        <w:t>t</w:t>
      </w:r>
      <w:proofErr w:type="spellEnd"/>
      <w:r w:rsidRPr="00DB1757">
        <w:t>=2</w:t>
      </w:r>
      <w:r w:rsidR="00234D61" w:rsidRPr="00DB1757">
        <w:t>6,8</w:t>
      </w:r>
      <w:r w:rsidRPr="00DB1757">
        <w:t>s</w:t>
      </w:r>
      <w:r w:rsidRPr="00DB1757">
        <w:br/>
        <w:t>I=0,1</w:t>
      </w:r>
      <w:r w:rsidR="00234D61" w:rsidRPr="00DB1757">
        <w:t>34</w:t>
      </w:r>
      <w:r w:rsidR="000B2DE1" w:rsidRPr="00DB1757">
        <w:t>A</w:t>
      </w:r>
      <w:r w:rsidRPr="00DB1757">
        <w:t xml:space="preserve">  </w:t>
      </w:r>
      <w:r w:rsidRPr="00DB1757">
        <w:br/>
        <w:t xml:space="preserve"> U=6</w:t>
      </w:r>
      <w:r w:rsidR="00234D61" w:rsidRPr="00DB1757">
        <w:t>,3</w:t>
      </w:r>
      <w:r w:rsidRPr="00DB1757">
        <w:t>V</w:t>
      </w:r>
      <w:r w:rsidR="00DB1757" w:rsidRPr="00DB1757">
        <w:t xml:space="preserve"> (</w:t>
      </w:r>
      <w:r w:rsidR="00DB1757">
        <w:t>w</w:t>
      </w:r>
      <w:r w:rsidR="00DB1757" w:rsidRPr="00DB1757">
        <w:t>urde mit dem Voltmeter gemessen</w:t>
      </w:r>
      <w:r w:rsidR="00DB1757">
        <w:t>)</w:t>
      </w:r>
      <w:r w:rsidR="00DB1757" w:rsidRPr="00DB1757">
        <w:t xml:space="preserve"> </w:t>
      </w:r>
      <w:r w:rsidRPr="00DB1757">
        <w:br/>
      </w:r>
      <w:r w:rsidRPr="00E730E4">
        <w:t>m=556g</w:t>
      </w:r>
      <w:r w:rsidR="00D707AD" w:rsidRPr="00E730E4">
        <w:t xml:space="preserve">=0,556kg </w:t>
      </w:r>
      <w:r w:rsidRPr="00E730E4">
        <w:t xml:space="preserve">  </w:t>
      </w:r>
      <w:proofErr w:type="spellStart"/>
      <w:r w:rsidRPr="00E730E4">
        <w:t>F</w:t>
      </w:r>
      <w:r w:rsidRPr="00E730E4">
        <w:rPr>
          <w:vertAlign w:val="subscript"/>
        </w:rPr>
        <w:t>g</w:t>
      </w:r>
      <w:proofErr w:type="spellEnd"/>
      <w:r w:rsidRPr="00E730E4">
        <w:t>=5,56N   h=0,6</w:t>
      </w:r>
      <w:r w:rsidR="00C25190" w:rsidRPr="00E730E4">
        <w:t>9</w:t>
      </w:r>
      <w:r w:rsidRPr="00E730E4">
        <w:t>m</w:t>
      </w:r>
    </w:p>
    <w:p w14:paraId="5DDEC76F" w14:textId="27BF50A0" w:rsidR="006F3C06" w:rsidRDefault="006F3C06" w:rsidP="00FA735C">
      <w:pPr>
        <w:pStyle w:val="Textkrper"/>
        <w:rPr>
          <w:lang w:val="en-US"/>
        </w:rPr>
      </w:pPr>
      <w:proofErr w:type="spellStart"/>
      <w:r w:rsidRPr="006F3C06">
        <w:rPr>
          <w:lang w:val="en-US"/>
        </w:rPr>
        <w:t>W</w:t>
      </w:r>
      <w:r w:rsidRPr="006F3C06">
        <w:rPr>
          <w:vertAlign w:val="subscript"/>
          <w:lang w:val="en-US"/>
        </w:rPr>
        <w:t>el</w:t>
      </w:r>
      <w:proofErr w:type="spellEnd"/>
      <w:r w:rsidRPr="006F3C06">
        <w:rPr>
          <w:lang w:val="en-US"/>
        </w:rPr>
        <w:t>=U</w:t>
      </w:r>
      <w:r w:rsidRPr="006F3C06">
        <w:rPr>
          <w:vertAlign w:val="superscript"/>
          <w:lang w:val="en-US"/>
        </w:rPr>
        <w:t>.</w:t>
      </w:r>
      <w:r w:rsidRPr="006F3C06">
        <w:rPr>
          <w:lang w:val="en-US"/>
        </w:rPr>
        <w:t>I</w:t>
      </w:r>
      <w:r w:rsidRPr="006F3C06">
        <w:rPr>
          <w:vertAlign w:val="superscript"/>
          <w:lang w:val="en-US"/>
        </w:rPr>
        <w:t>.</w:t>
      </w:r>
      <w:r>
        <w:rPr>
          <w:rFonts w:cstheme="minorHAnsi"/>
        </w:rPr>
        <w:t>Δ</w:t>
      </w:r>
      <w:r w:rsidRPr="006F3C06">
        <w:rPr>
          <w:lang w:val="en-US"/>
        </w:rPr>
        <w:t>t= 6</w:t>
      </w:r>
      <w:r w:rsidR="00C25190">
        <w:rPr>
          <w:lang w:val="en-US"/>
        </w:rPr>
        <w:t>,3</w:t>
      </w:r>
      <w:r w:rsidRPr="006F3C06">
        <w:rPr>
          <w:lang w:val="en-US"/>
        </w:rPr>
        <w:t>V</w:t>
      </w:r>
      <w:r w:rsidRPr="006F3C06">
        <w:rPr>
          <w:vertAlign w:val="superscript"/>
          <w:lang w:val="en-US"/>
        </w:rPr>
        <w:t>.</w:t>
      </w:r>
      <w:r w:rsidRPr="006F3C06">
        <w:rPr>
          <w:lang w:val="en-US"/>
        </w:rPr>
        <w:t>0,1</w:t>
      </w:r>
      <w:r w:rsidR="00C25190">
        <w:rPr>
          <w:lang w:val="en-US"/>
        </w:rPr>
        <w:t>34</w:t>
      </w:r>
      <w:r w:rsidRPr="006F3C06">
        <w:rPr>
          <w:lang w:val="en-US"/>
        </w:rPr>
        <w:t>A</w:t>
      </w:r>
      <w:r w:rsidRPr="006F3C06">
        <w:rPr>
          <w:vertAlign w:val="superscript"/>
          <w:lang w:val="en-US"/>
        </w:rPr>
        <w:t>´.</w:t>
      </w:r>
      <w:r w:rsidRPr="006F3C06">
        <w:rPr>
          <w:lang w:val="en-US"/>
        </w:rPr>
        <w:t>2</w:t>
      </w:r>
      <w:r w:rsidR="00C25190">
        <w:rPr>
          <w:lang w:val="en-US"/>
        </w:rPr>
        <w:t>6,8</w:t>
      </w:r>
      <w:r w:rsidRPr="006F3C06">
        <w:rPr>
          <w:lang w:val="en-US"/>
        </w:rPr>
        <w:t>s</w:t>
      </w:r>
      <w:r>
        <w:rPr>
          <w:lang w:val="en-US"/>
        </w:rPr>
        <w:t xml:space="preserve">= </w:t>
      </w:r>
      <w:r w:rsidR="00C25190">
        <w:rPr>
          <w:lang w:val="en-US"/>
        </w:rPr>
        <w:t>22,62</w:t>
      </w:r>
      <w:r>
        <w:rPr>
          <w:lang w:val="en-US"/>
        </w:rPr>
        <w:t>J</w:t>
      </w:r>
      <w:r>
        <w:rPr>
          <w:lang w:val="en-US"/>
        </w:rPr>
        <w:br/>
        <w:t>W</w:t>
      </w:r>
      <w:r>
        <w:rPr>
          <w:vertAlign w:val="subscript"/>
          <w:lang w:val="en-US"/>
        </w:rPr>
        <w:t>H</w:t>
      </w:r>
      <w:r w:rsidR="00FA735C">
        <w:rPr>
          <w:lang w:val="en-US"/>
        </w:rPr>
        <w:t>=</w:t>
      </w:r>
      <w:proofErr w:type="spellStart"/>
      <w:r w:rsidR="00FA735C">
        <w:rPr>
          <w:lang w:val="en-US"/>
        </w:rPr>
        <w:t>F</w:t>
      </w:r>
      <w:r w:rsidR="00FA735C">
        <w:rPr>
          <w:vertAlign w:val="subscript"/>
          <w:lang w:val="en-US"/>
        </w:rPr>
        <w:t>g</w:t>
      </w:r>
      <w:r w:rsidR="00FA735C">
        <w:rPr>
          <w:vertAlign w:val="superscript"/>
          <w:lang w:val="en-US"/>
        </w:rPr>
        <w:t>.</w:t>
      </w:r>
      <w:r w:rsidR="00FA735C">
        <w:rPr>
          <w:lang w:val="en-US"/>
        </w:rPr>
        <w:t>h</w:t>
      </w:r>
      <w:proofErr w:type="spellEnd"/>
      <w:r w:rsidR="00FA735C">
        <w:rPr>
          <w:lang w:val="en-US"/>
        </w:rPr>
        <w:t>=5,56N*0,6</w:t>
      </w:r>
      <w:r w:rsidR="00C25190">
        <w:rPr>
          <w:lang w:val="en-US"/>
        </w:rPr>
        <w:t>9</w:t>
      </w:r>
      <w:r w:rsidR="00FA735C">
        <w:rPr>
          <w:lang w:val="en-US"/>
        </w:rPr>
        <w:t>m=3,</w:t>
      </w:r>
      <w:r w:rsidR="00C25190">
        <w:rPr>
          <w:lang w:val="en-US"/>
        </w:rPr>
        <w:t>836</w:t>
      </w:r>
      <w:r w:rsidR="00FA735C">
        <w:rPr>
          <w:lang w:val="en-US"/>
        </w:rPr>
        <w:t>J</w:t>
      </w:r>
    </w:p>
    <w:p w14:paraId="55DE496E" w14:textId="5963BDA7" w:rsidR="00FC0B1E" w:rsidRPr="00EF0973" w:rsidRDefault="00FA735C" w:rsidP="00FA735C">
      <w:pPr>
        <w:pStyle w:val="Textkrper"/>
        <w:rPr>
          <w:rFonts w:eastAsiaTheme="minorEastAsia" w:cstheme="minorHAnsi"/>
        </w:rPr>
      </w:pPr>
      <w:bookmarkStart w:id="0" w:name="_Hlk137228441"/>
      <w:r>
        <w:rPr>
          <w:rFonts w:cstheme="minorHAnsi"/>
          <w:lang w:val="en-US"/>
        </w:rPr>
        <w:t>η</w:t>
      </w:r>
      <w:r w:rsidRPr="00FA735C">
        <w:rPr>
          <w:rFonts w:cstheme="minorHAnsi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3,781</m:t>
            </m:r>
            <m:r>
              <w:rPr>
                <w:rFonts w:ascii="Cambria Math" w:hAnsi="Cambria Math" w:cstheme="minorHAnsi"/>
                <w:lang w:val="en-US"/>
              </w:rPr>
              <m:t>J</m:t>
            </m:r>
          </m:num>
          <m:den>
            <m:r>
              <w:rPr>
                <w:rFonts w:ascii="Cambria Math" w:hAnsi="Cambria Math" w:cstheme="minorHAnsi"/>
              </w:rPr>
              <m:t>19,2</m:t>
            </m:r>
            <m:r>
              <w:rPr>
                <w:rFonts w:ascii="Cambria Math" w:hAnsi="Cambria Math" w:cstheme="minorHAnsi"/>
                <w:lang w:val="en-US"/>
              </w:rPr>
              <m:t>J</m:t>
            </m:r>
          </m:den>
        </m:f>
        <m:r>
          <w:rPr>
            <w:rFonts w:ascii="Cambria Math" w:hAnsi="Cambria Math" w:cstheme="minorHAnsi"/>
          </w:rPr>
          <m:t>∙100%=17%</m:t>
        </m:r>
      </m:oMath>
      <w:r w:rsidRPr="00FA735C">
        <w:rPr>
          <w:rFonts w:eastAsiaTheme="minorEastAsia" w:cstheme="minorHAnsi"/>
        </w:rPr>
        <w:br/>
      </w:r>
      <w:bookmarkEnd w:id="0"/>
      <w:r w:rsidRPr="00FA735C">
        <w:rPr>
          <w:rFonts w:eastAsiaTheme="minorEastAsia" w:cstheme="minorHAnsi"/>
        </w:rPr>
        <w:br/>
      </w:r>
      <w:r w:rsidRPr="00FA735C">
        <w:rPr>
          <w:rFonts w:eastAsiaTheme="minorEastAsia" w:cstheme="minorHAnsi"/>
        </w:rPr>
        <w:br/>
      </w:r>
      <w:r w:rsidR="00EF0973" w:rsidRPr="00EF0973">
        <w:rPr>
          <w:rFonts w:eastAsiaTheme="minorEastAsia" w:cstheme="minorHAnsi"/>
          <w:b/>
          <w:bCs/>
        </w:rPr>
        <w:t>Anmerkungen:</w:t>
      </w:r>
      <w:r w:rsidR="00EF0973">
        <w:rPr>
          <w:rFonts w:eastAsiaTheme="minorEastAsia" w:cstheme="minorHAnsi"/>
          <w:b/>
          <w:bCs/>
        </w:rPr>
        <w:br/>
      </w:r>
      <w:r w:rsidR="00EF0973">
        <w:rPr>
          <w:rFonts w:eastAsiaTheme="minorEastAsia" w:cstheme="minorHAnsi"/>
        </w:rPr>
        <w:t xml:space="preserve">Der Wirkungsgrad des Motors </w:t>
      </w:r>
      <w:r w:rsidR="00FC0B1E">
        <w:rPr>
          <w:rFonts w:eastAsiaTheme="minorEastAsia" w:cstheme="minorHAnsi"/>
        </w:rPr>
        <w:t xml:space="preserve">steigt mit </w:t>
      </w:r>
      <w:r w:rsidR="00EF0973">
        <w:rPr>
          <w:rFonts w:eastAsiaTheme="minorEastAsia" w:cstheme="minorHAnsi"/>
        </w:rPr>
        <w:t xml:space="preserve">der Masse, die angehoben wird. </w:t>
      </w:r>
      <w:r w:rsidR="00FC0B1E">
        <w:rPr>
          <w:rFonts w:eastAsiaTheme="minorEastAsia" w:cstheme="minorHAnsi"/>
        </w:rPr>
        <w:t>Ursache ist vermutlich das eingebaute Getriebe.</w:t>
      </w:r>
      <w:r w:rsidR="00FC0B1E">
        <w:rPr>
          <w:rFonts w:eastAsiaTheme="minorEastAsia" w:cstheme="minorHAnsi"/>
        </w:rPr>
        <w:br/>
        <w:t>Mögliche Quelle für eine günstige Laborklemme:</w:t>
      </w:r>
      <w:r w:rsidR="00FC0B1E" w:rsidRPr="00FC0B1E">
        <w:rPr>
          <w:noProof/>
        </w:rPr>
        <w:t xml:space="preserve"> </w:t>
      </w:r>
    </w:p>
    <w:p w14:paraId="111D2671" w14:textId="49713DE7" w:rsidR="00FA735C" w:rsidRPr="00FA735C" w:rsidRDefault="00FC0B1E" w:rsidP="00FA735C">
      <w:pPr>
        <w:pStyle w:val="Textkrper"/>
      </w:pPr>
      <w:r w:rsidRPr="00FC0B1E">
        <w:rPr>
          <w:rFonts w:eastAsiaTheme="minorEastAsia" w:cstheme="minorHAnsi"/>
          <w:noProof/>
        </w:rPr>
        <w:drawing>
          <wp:anchor distT="0" distB="0" distL="114300" distR="114300" simplePos="0" relativeHeight="251660288" behindDoc="0" locked="0" layoutInCell="1" allowOverlap="1" wp14:anchorId="45D63E0B" wp14:editId="2932FDD2">
            <wp:simplePos x="0" y="0"/>
            <wp:positionH relativeFrom="margin">
              <wp:posOffset>0</wp:posOffset>
            </wp:positionH>
            <wp:positionV relativeFrom="margin">
              <wp:posOffset>7338695</wp:posOffset>
            </wp:positionV>
            <wp:extent cx="3489960" cy="1272540"/>
            <wp:effectExtent l="0" t="0" r="0" b="381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F5D87" w14:textId="196E3A67" w:rsidR="00FB74A9" w:rsidRPr="00FA735C" w:rsidRDefault="00FB74A9" w:rsidP="00DE0D70">
      <w:pPr>
        <w:pStyle w:val="Listenabsatz"/>
        <w:rPr>
          <w:b/>
          <w:bCs/>
        </w:rPr>
      </w:pPr>
      <w:r w:rsidRPr="00FA735C">
        <w:rPr>
          <w:b/>
          <w:bCs/>
        </w:rPr>
        <w:br/>
      </w:r>
    </w:p>
    <w:p w14:paraId="2208ADB5" w14:textId="77777777" w:rsidR="00FB74A9" w:rsidRPr="00FA735C" w:rsidRDefault="00FB74A9" w:rsidP="00FB74A9">
      <w:pPr>
        <w:rPr>
          <w:b/>
          <w:bCs/>
        </w:rPr>
      </w:pPr>
    </w:p>
    <w:p w14:paraId="358F44C4" w14:textId="07DF1CDD" w:rsidR="00435636" w:rsidRPr="00FA735C" w:rsidRDefault="00435636" w:rsidP="00F04C8C">
      <w:pPr>
        <w:pStyle w:val="Listenabsatz"/>
      </w:pPr>
      <w:r w:rsidRPr="00FA735C">
        <w:t xml:space="preserve"> </w:t>
      </w:r>
    </w:p>
    <w:sectPr w:rsidR="00435636" w:rsidRPr="00FA73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247B2"/>
    <w:multiLevelType w:val="hybridMultilevel"/>
    <w:tmpl w:val="C5303FA6"/>
    <w:lvl w:ilvl="0" w:tplc="24E845D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11CB"/>
    <w:rsid w:val="000B2DE1"/>
    <w:rsid w:val="00234D61"/>
    <w:rsid w:val="002D11CB"/>
    <w:rsid w:val="00363B85"/>
    <w:rsid w:val="00435636"/>
    <w:rsid w:val="004D3F06"/>
    <w:rsid w:val="00571095"/>
    <w:rsid w:val="0062108A"/>
    <w:rsid w:val="006D6BB1"/>
    <w:rsid w:val="006F3C06"/>
    <w:rsid w:val="0072068C"/>
    <w:rsid w:val="007D2C6B"/>
    <w:rsid w:val="0085662F"/>
    <w:rsid w:val="00974B48"/>
    <w:rsid w:val="00C25190"/>
    <w:rsid w:val="00C6449C"/>
    <w:rsid w:val="00D707AD"/>
    <w:rsid w:val="00DB1757"/>
    <w:rsid w:val="00DE0D70"/>
    <w:rsid w:val="00E730E4"/>
    <w:rsid w:val="00EF0973"/>
    <w:rsid w:val="00F04C8C"/>
    <w:rsid w:val="00F06508"/>
    <w:rsid w:val="00F51191"/>
    <w:rsid w:val="00FA735C"/>
    <w:rsid w:val="00FB74A9"/>
    <w:rsid w:val="00FC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C2A5"/>
  <w15:chartTrackingRefBased/>
  <w15:docId w15:val="{FE122362-3C10-402F-83D5-EB906AF1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A7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73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1191"/>
    <w:rPr>
      <w:color w:val="808080"/>
    </w:rPr>
  </w:style>
  <w:style w:type="paragraph" w:styleId="Listenabsatz">
    <w:name w:val="List Paragraph"/>
    <w:basedOn w:val="Standard"/>
    <w:uiPriority w:val="34"/>
    <w:qFormat/>
    <w:rsid w:val="00F5119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73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A73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krper">
    <w:name w:val="Body Text"/>
    <w:basedOn w:val="Standard"/>
    <w:link w:val="TextkrperZchn"/>
    <w:uiPriority w:val="99"/>
    <w:unhideWhenUsed/>
    <w:rsid w:val="00FA735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FA7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ACA25-558F-4C31-826D-EC534072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Buchmüller, Jürgen</dc:creator>
  <cp:keywords/>
  <dc:description/>
  <cp:lastModifiedBy>Buchmüller, Jürgen</cp:lastModifiedBy>
  <cp:revision>14</cp:revision>
  <cp:lastPrinted>2023-06-10T03:35:00Z</cp:lastPrinted>
  <dcterms:created xsi:type="dcterms:W3CDTF">2023-06-09T15:26:00Z</dcterms:created>
  <dcterms:modified xsi:type="dcterms:W3CDTF">2023-12-15T09:14:00Z</dcterms:modified>
</cp:coreProperties>
</file>